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22" w:rsidRDefault="00A82F26">
      <w:pPr>
        <w:pStyle w:val="Corpo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74027B">
      <w:pPr>
        <w:pStyle w:val="Corpotesto"/>
        <w:spacing w:before="7"/>
        <w:rPr>
          <w:sz w:val="10"/>
        </w:rPr>
      </w:pPr>
      <w:r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9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10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1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2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4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testo"/>
        <w:spacing w:before="1"/>
        <w:rPr>
          <w:sz w:val="13"/>
        </w:rPr>
      </w:pPr>
    </w:p>
    <w:p w:rsidR="008A6A9F" w:rsidRDefault="008A6A9F">
      <w:pPr>
        <w:pStyle w:val="Corpotesto"/>
        <w:spacing w:before="108"/>
        <w:ind w:left="6929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24138" w:rsidRDefault="00652377" w:rsidP="00624138">
            <w:pPr>
              <w:pStyle w:val="Default"/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2A6399">
              <w:rPr>
                <w:b/>
                <w:szCs w:val="22"/>
              </w:rPr>
              <w:t>B</w:t>
            </w:r>
          </w:p>
          <w:p w:rsidR="00457A1A" w:rsidRDefault="00457A1A" w:rsidP="00624138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457A1A" w:rsidRDefault="00457A1A" w:rsidP="00624138">
            <w:pPr>
              <w:pStyle w:val="Default"/>
              <w:jc w:val="center"/>
              <w:rPr>
                <w:i/>
              </w:rPr>
            </w:pPr>
            <w:r>
              <w:rPr>
                <w:b/>
                <w:szCs w:val="22"/>
              </w:rPr>
              <w:t>DI VALUTAZIONE</w:t>
            </w:r>
          </w:p>
          <w:p w:rsidR="00624138" w:rsidRPr="00624138" w:rsidRDefault="00624138" w:rsidP="00624138">
            <w:pPr>
              <w:pStyle w:val="Default"/>
              <w:ind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>dell’ICS Card. DUSMET di Nicolosi</w:t>
            </w:r>
          </w:p>
        </w:tc>
      </w:tr>
    </w:tbl>
    <w:p w:rsidR="00652377" w:rsidRPr="00C62592" w:rsidRDefault="00652377" w:rsidP="00652377">
      <w:pPr>
        <w:rPr>
          <w:sz w:val="28"/>
          <w:szCs w:val="24"/>
        </w:rPr>
      </w:pPr>
    </w:p>
    <w:p w:rsidR="00C62592" w:rsidRPr="00A07A02" w:rsidRDefault="00C62592" w:rsidP="00C62592">
      <w:pPr>
        <w:pStyle w:val="Corpotesto"/>
        <w:ind w:right="668"/>
        <w:jc w:val="both"/>
      </w:pPr>
      <w:r w:rsidRPr="00C62592">
        <w:rPr>
          <w:b/>
          <w:sz w:val="20"/>
        </w:rPr>
        <w:t>Fondi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Strutturali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Europei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Programma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Nazionale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“Scuola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competenze”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2021-2027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Fondo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sociale</w:t>
      </w:r>
      <w:r w:rsidRPr="00C62592">
        <w:rPr>
          <w:b/>
          <w:spacing w:val="-52"/>
          <w:sz w:val="20"/>
        </w:rPr>
        <w:t xml:space="preserve"> </w:t>
      </w:r>
      <w:r w:rsidRPr="00C62592">
        <w:rPr>
          <w:b/>
          <w:sz w:val="20"/>
        </w:rPr>
        <w:t>europeo plus (FSE+) – Priorità 1 – Scuola e competenze (FSE+), Obiettivo specifico ESO4.6 – sotto-azione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ESO4.6. A.4.A- Interventi di cui al decreto n.72 dell’11/04/2024 del Ministro dell’istruzione e del merito –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 xml:space="preserve">Avviso Pubblico </w:t>
      </w:r>
      <w:proofErr w:type="spellStart"/>
      <w:r w:rsidRPr="00C62592">
        <w:rPr>
          <w:b/>
          <w:sz w:val="20"/>
        </w:rPr>
        <w:t>prot</w:t>
      </w:r>
      <w:proofErr w:type="spellEnd"/>
      <w:r w:rsidRPr="00C62592">
        <w:rPr>
          <w:b/>
          <w:sz w:val="20"/>
        </w:rPr>
        <w:t>. n. 59369 del 19/4/2024 – Percorsi educativi e formativi per il potenziamento delle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competenze, l’inclusione e la socialità nel periodo di sospensione estiva delle lezioni negli anni scolastici</w:t>
      </w:r>
      <w:r w:rsidRPr="00C62592">
        <w:rPr>
          <w:b/>
          <w:spacing w:val="1"/>
          <w:sz w:val="20"/>
        </w:rPr>
        <w:t xml:space="preserve"> </w:t>
      </w:r>
      <w:r w:rsidRPr="00C62592">
        <w:rPr>
          <w:b/>
          <w:sz w:val="20"/>
        </w:rPr>
        <w:t>2023-2024</w:t>
      </w:r>
      <w:r w:rsidRPr="00C62592">
        <w:rPr>
          <w:b/>
          <w:spacing w:val="-1"/>
          <w:sz w:val="20"/>
        </w:rPr>
        <w:t xml:space="preserve"> </w:t>
      </w:r>
      <w:r w:rsidRPr="00C62592">
        <w:rPr>
          <w:b/>
          <w:sz w:val="20"/>
        </w:rPr>
        <w:t>e 2024-2025</w:t>
      </w:r>
      <w:r w:rsidRPr="00C62592">
        <w:rPr>
          <w:b/>
          <w:spacing w:val="-3"/>
          <w:sz w:val="20"/>
        </w:rPr>
        <w:t xml:space="preserve"> </w:t>
      </w:r>
      <w:r w:rsidRPr="00C62592">
        <w:rPr>
          <w:b/>
          <w:sz w:val="20"/>
        </w:rPr>
        <w:t>(c.d. Piano Estate).</w:t>
      </w:r>
      <w:bookmarkStart w:id="0" w:name="_Hlk171586712"/>
      <w:r w:rsidR="00A07A02" w:rsidRPr="00A07A02">
        <w:rPr>
          <w:rFonts w:ascii="Calibri" w:hAnsi="Calibri" w:cs="Calibri"/>
          <w:b/>
        </w:rPr>
        <w:t xml:space="preserve"> </w:t>
      </w:r>
      <w:r w:rsidR="00A07A02">
        <w:rPr>
          <w:rFonts w:ascii="Calibri" w:hAnsi="Calibri" w:cs="Calibri"/>
          <w:b/>
        </w:rPr>
        <w:t>-</w:t>
      </w:r>
      <w:r w:rsidR="00A07A02">
        <w:rPr>
          <w:b/>
        </w:rPr>
        <w:t>“ESO4.6.A4.A-FSEPN-LO-2024-165”</w:t>
      </w:r>
      <w:r w:rsidR="00A07A02">
        <w:rPr>
          <w:b/>
          <w:spacing w:val="1"/>
        </w:rPr>
        <w:t xml:space="preserve"> </w:t>
      </w:r>
      <w:r w:rsidR="00A07A02">
        <w:rPr>
          <w:b/>
        </w:rPr>
        <w:t>–</w:t>
      </w:r>
      <w:r w:rsidR="00A07A02">
        <w:rPr>
          <w:b/>
          <w:spacing w:val="1"/>
        </w:rPr>
        <w:t xml:space="preserve"> </w:t>
      </w:r>
      <w:r w:rsidR="00A07A02">
        <w:rPr>
          <w:b/>
        </w:rPr>
        <w:t>Avviso</w:t>
      </w:r>
      <w:r w:rsidR="00A07A02">
        <w:rPr>
          <w:b/>
          <w:spacing w:val="1"/>
        </w:rPr>
        <w:t xml:space="preserve"> </w:t>
      </w:r>
      <w:proofErr w:type="spellStart"/>
      <w:r w:rsidR="00A07A02">
        <w:rPr>
          <w:b/>
        </w:rPr>
        <w:t>Prot</w:t>
      </w:r>
      <w:proofErr w:type="spellEnd"/>
      <w:r w:rsidR="00A07A02">
        <w:rPr>
          <w:b/>
        </w:rPr>
        <w:t>.</w:t>
      </w:r>
      <w:r w:rsidR="00A07A02">
        <w:rPr>
          <w:b/>
          <w:spacing w:val="1"/>
        </w:rPr>
        <w:t xml:space="preserve"> </w:t>
      </w:r>
      <w:r w:rsidR="00A07A02">
        <w:rPr>
          <w:b/>
        </w:rPr>
        <w:t>59369,</w:t>
      </w:r>
      <w:r w:rsidR="00A07A02">
        <w:rPr>
          <w:b/>
          <w:spacing w:val="1"/>
        </w:rPr>
        <w:t xml:space="preserve"> </w:t>
      </w:r>
      <w:r w:rsidR="00A07A02">
        <w:rPr>
          <w:b/>
        </w:rPr>
        <w:t>19/04/2024,</w:t>
      </w:r>
      <w:r w:rsidR="00A07A02">
        <w:rPr>
          <w:b/>
          <w:spacing w:val="1"/>
        </w:rPr>
        <w:t xml:space="preserve"> </w:t>
      </w:r>
      <w:r w:rsidR="00A07A02">
        <w:rPr>
          <w:b/>
        </w:rPr>
        <w:t>FSE+</w:t>
      </w:r>
    </w:p>
    <w:p w:rsidR="00C62592" w:rsidRPr="00C62592" w:rsidRDefault="00C62592" w:rsidP="00C62592">
      <w:pPr>
        <w:pStyle w:val="Corpotesto"/>
        <w:ind w:right="668"/>
        <w:jc w:val="both"/>
        <w:rPr>
          <w:b/>
          <w:sz w:val="20"/>
        </w:rPr>
      </w:pPr>
      <w:r w:rsidRPr="00C62592">
        <w:rPr>
          <w:b/>
          <w:sz w:val="20"/>
        </w:rPr>
        <w:t>Titolo</w:t>
      </w:r>
      <w:r w:rsidRPr="00C62592">
        <w:rPr>
          <w:b/>
          <w:spacing w:val="-2"/>
          <w:sz w:val="20"/>
        </w:rPr>
        <w:t xml:space="preserve"> </w:t>
      </w:r>
      <w:r w:rsidRPr="00C62592">
        <w:rPr>
          <w:b/>
          <w:sz w:val="20"/>
        </w:rPr>
        <w:t>Progetto: Ci</w:t>
      </w:r>
      <w:r w:rsidRPr="00C62592">
        <w:rPr>
          <w:b/>
          <w:spacing w:val="-1"/>
          <w:sz w:val="20"/>
        </w:rPr>
        <w:t xml:space="preserve"> </w:t>
      </w:r>
      <w:r w:rsidRPr="00C62592">
        <w:rPr>
          <w:b/>
          <w:sz w:val="20"/>
        </w:rPr>
        <w:t>divertiamo</w:t>
      </w:r>
      <w:r w:rsidRPr="00C62592">
        <w:rPr>
          <w:b/>
          <w:spacing w:val="-5"/>
          <w:sz w:val="20"/>
        </w:rPr>
        <w:t xml:space="preserve"> </w:t>
      </w:r>
      <w:r w:rsidRPr="00C62592">
        <w:rPr>
          <w:b/>
          <w:sz w:val="20"/>
        </w:rPr>
        <w:t>imparando - CUP: I44D24001020007</w:t>
      </w:r>
      <w:bookmarkEnd w:id="0"/>
    </w:p>
    <w:p w:rsidR="00457A1A" w:rsidRDefault="00457A1A" w:rsidP="00652377">
      <w:pPr>
        <w:pStyle w:val="Default"/>
        <w:ind w:right="667"/>
        <w:jc w:val="both"/>
        <w:rPr>
          <w:b/>
          <w:sz w:val="22"/>
          <w:szCs w:val="22"/>
        </w:rPr>
      </w:pPr>
    </w:p>
    <w:p w:rsidR="00457A1A" w:rsidRDefault="00457A1A" w:rsidP="00652377">
      <w:pPr>
        <w:pStyle w:val="Default"/>
        <w:ind w:right="6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INCARICO DI ESPERTO </w:t>
      </w:r>
    </w:p>
    <w:p w:rsidR="00DB4326" w:rsidRDefault="00DB4326" w:rsidP="00652377">
      <w:pPr>
        <w:pStyle w:val="Default"/>
        <w:ind w:right="667"/>
        <w:jc w:val="both"/>
        <w:rPr>
          <w:sz w:val="22"/>
          <w:szCs w:val="22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18"/>
              </w:rPr>
            </w:pPr>
            <w:r w:rsidRPr="00213129">
              <w:rPr>
                <w:sz w:val="24"/>
              </w:rPr>
              <w:t>DESCRIZIONE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</w:rPr>
            </w:pPr>
            <w:r w:rsidRPr="00213129">
              <w:rPr>
                <w:sz w:val="24"/>
              </w:rPr>
              <w:t xml:space="preserve">PUNTI 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3129">
              <w:rPr>
                <w:rFonts w:ascii="Times New Roman" w:hAnsi="Times New Roman" w:cs="Times New Roman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3129">
              <w:rPr>
                <w:rFonts w:ascii="Times New Roman" w:hAnsi="Times New Roman" w:cs="Times New Roman"/>
                <w:b/>
                <w:sz w:val="20"/>
              </w:rPr>
              <w:t>Riservato alla CVT</w:t>
            </w: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Votazione fino a 104/100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Laurea triennale, secondo l’indirizzo specificato dal Bando (non cumulabile con Laurea V.O. o equiparata – si valuta un solo titolo)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Altri titoli </w:t>
            </w:r>
            <w:r w:rsidRPr="00213129">
              <w:rPr>
                <w:rFonts w:ascii="Times New Roman" w:hAnsi="Times New Roman" w:cs="Times New Roman"/>
                <w:sz w:val="24"/>
              </w:rPr>
              <w:t xml:space="preserve">di studio, culturali, professionali, accademici e di perfezionamento post </w:t>
            </w:r>
            <w:proofErr w:type="spellStart"/>
            <w:r w:rsidRPr="00213129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Pr="00213129">
              <w:rPr>
                <w:rFonts w:ascii="Times New Roman" w:hAnsi="Times New Roman" w:cs="Times New Roman"/>
                <w:sz w:val="24"/>
              </w:rPr>
              <w:t>/dottorati rilasciati dalla università</w:t>
            </w:r>
            <w:r w:rsidRPr="00213129">
              <w:rPr>
                <w:rFonts w:ascii="Times New Roman" w:hAnsi="Times New Roman" w:cs="Times New Roman"/>
              </w:rPr>
              <w:t xml:space="preserve">/o </w:t>
            </w:r>
            <w:r w:rsidRPr="00213129">
              <w:rPr>
                <w:rFonts w:ascii="Times New Roman" w:hAnsi="Times New Roman" w:cs="Times New Roman"/>
                <w:sz w:val="24"/>
              </w:rPr>
              <w:t>enti di formazione accreditati dal MIUR</w:t>
            </w:r>
            <w:r w:rsidRPr="0021312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129">
              <w:rPr>
                <w:rFonts w:ascii="Times New Roman" w:hAnsi="Times New Roman" w:cs="Times New Roman"/>
                <w:sz w:val="24"/>
              </w:rPr>
              <w:t xml:space="preserve">di durata almeno annuale, </w:t>
            </w: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r w:rsidRPr="0021312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 xml:space="preserve">e coerenti con la professionalità richiesta 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2 punti (</w:t>
            </w: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5778" w:type="dxa"/>
          </w:tcPr>
          <w:p w:rsidR="00D0025D" w:rsidRPr="00213129" w:rsidRDefault="00D0025D" w:rsidP="00340507">
            <w:pPr>
              <w:rPr>
                <w:color w:val="212529"/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  <w:r w:rsidRPr="00213129">
              <w:rPr>
                <w:sz w:val="24"/>
                <w:szCs w:val="24"/>
              </w:rPr>
              <w:t>2 punti (</w:t>
            </w:r>
            <w:proofErr w:type="spellStart"/>
            <w:r w:rsidRPr="00213129">
              <w:rPr>
                <w:sz w:val="24"/>
                <w:szCs w:val="24"/>
              </w:rPr>
              <w:t>max</w:t>
            </w:r>
            <w:proofErr w:type="spellEnd"/>
            <w:r w:rsidRPr="00213129">
              <w:rPr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025D" w:rsidRPr="00213129" w:rsidRDefault="00D0025D" w:rsidP="00340507">
            <w:pPr>
              <w:rPr>
                <w:sz w:val="24"/>
                <w:szCs w:val="24"/>
              </w:rPr>
            </w:pPr>
          </w:p>
        </w:tc>
      </w:tr>
    </w:tbl>
    <w:p w:rsidR="00652377" w:rsidRDefault="00652377" w:rsidP="00652377">
      <w:pPr>
        <w:adjustRightInd w:val="0"/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adjustRightInd w:val="0"/>
      </w:pPr>
    </w:p>
    <w:p w:rsidR="00D0025D" w:rsidRDefault="00575093" w:rsidP="00652377">
      <w:pPr>
        <w:adjustRightInd w:val="0"/>
      </w:pPr>
      <w:r>
        <w:t>Data,_______________________________________                                                                       In Fede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                                                          Firma</w:t>
      </w:r>
    </w:p>
    <w:p w:rsidR="00575093" w:rsidRDefault="00575093" w:rsidP="00575093">
      <w:pPr>
        <w:adjustRightInd w:val="0"/>
        <w:jc w:val="center"/>
      </w:pP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Pr="00213129" w:rsidRDefault="00D0025D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21312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p w:rsidR="00D0025D" w:rsidRDefault="00D0025D" w:rsidP="00652377">
      <w:pPr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31"/>
        <w:gridCol w:w="1404"/>
        <w:gridCol w:w="1402"/>
      </w:tblGrid>
      <w:tr w:rsidR="00D0025D" w:rsidRPr="00213129" w:rsidTr="00340507">
        <w:trPr>
          <w:trHeight w:val="552"/>
        </w:trPr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5D" w:rsidRPr="00213129" w:rsidTr="00340507">
        <w:tc>
          <w:tcPr>
            <w:tcW w:w="277" w:type="pct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D0025D" w:rsidRPr="00213129" w:rsidRDefault="00D0025D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0025D" w:rsidRPr="00213129" w:rsidRDefault="00D0025D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EE3BDD" w:rsidRDefault="00EE3BD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1" w:name="_GoBack"/>
            <w:bookmarkEnd w:id="1"/>
            <w:r w:rsidRPr="00213129">
              <w:rPr>
                <w:bCs/>
                <w:sz w:val="24"/>
                <w:szCs w:val="24"/>
              </w:rPr>
              <w:t>IL DIRETTORE DEI S.G.A.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Prof.ssa Maria Nicolosi</w:t>
            </w:r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6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7B" w:rsidRDefault="0074027B">
      <w:r>
        <w:separator/>
      </w:r>
    </w:p>
  </w:endnote>
  <w:endnote w:type="continuationSeparator" w:id="0">
    <w:p w:rsidR="0074027B" w:rsidRDefault="0074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22" w:rsidRDefault="0074027B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7E6C51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3BD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7B" w:rsidRDefault="0074027B">
      <w:r>
        <w:separator/>
      </w:r>
    </w:p>
  </w:footnote>
  <w:footnote w:type="continuationSeparator" w:id="0">
    <w:p w:rsidR="0074027B" w:rsidRDefault="0074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0022"/>
    <w:rsid w:val="000417CC"/>
    <w:rsid w:val="000777CA"/>
    <w:rsid w:val="0017667A"/>
    <w:rsid w:val="00291804"/>
    <w:rsid w:val="002A6399"/>
    <w:rsid w:val="002F6A33"/>
    <w:rsid w:val="00457A1A"/>
    <w:rsid w:val="00575093"/>
    <w:rsid w:val="00596174"/>
    <w:rsid w:val="005A7C1E"/>
    <w:rsid w:val="00624138"/>
    <w:rsid w:val="00651130"/>
    <w:rsid w:val="00652377"/>
    <w:rsid w:val="006A790E"/>
    <w:rsid w:val="006D22BF"/>
    <w:rsid w:val="0074027B"/>
    <w:rsid w:val="007B1F88"/>
    <w:rsid w:val="007C1E3A"/>
    <w:rsid w:val="007E6C51"/>
    <w:rsid w:val="008A6A9F"/>
    <w:rsid w:val="008F1150"/>
    <w:rsid w:val="009A0682"/>
    <w:rsid w:val="009C0022"/>
    <w:rsid w:val="00A07A02"/>
    <w:rsid w:val="00A82F26"/>
    <w:rsid w:val="00A83754"/>
    <w:rsid w:val="00AF48A7"/>
    <w:rsid w:val="00B002AD"/>
    <w:rsid w:val="00B74FFB"/>
    <w:rsid w:val="00BB72C5"/>
    <w:rsid w:val="00BD3A71"/>
    <w:rsid w:val="00C14D32"/>
    <w:rsid w:val="00C62592"/>
    <w:rsid w:val="00CB6355"/>
    <w:rsid w:val="00D0025D"/>
    <w:rsid w:val="00DA3139"/>
    <w:rsid w:val="00DB4326"/>
    <w:rsid w:val="00DF04AF"/>
    <w:rsid w:val="00EE3BDD"/>
    <w:rsid w:val="00F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ic83900g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tic839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14</cp:revision>
  <cp:lastPrinted>2024-07-11T08:43:00Z</cp:lastPrinted>
  <dcterms:created xsi:type="dcterms:W3CDTF">2024-08-28T14:36:00Z</dcterms:created>
  <dcterms:modified xsi:type="dcterms:W3CDTF">2024-09-19T15:38:00Z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