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DC1DFD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DC1DFD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DC1DFD">
        <w:rPr>
          <w:rFonts w:ascii="Times New Roman" w:hAnsi="Times New Roman" w:cs="Times New Roman"/>
          <w:sz w:val="20"/>
        </w:rPr>
        <w:t xml:space="preserve"> - 10.2.2A Competenze di base</w:t>
      </w:r>
      <w:r w:rsidR="002030A8">
        <w:rPr>
          <w:rFonts w:ascii="Times New Roman" w:hAnsi="Times New Roman" w:cs="Times New Roman"/>
          <w:b/>
          <w:sz w:val="20"/>
        </w:rPr>
        <w:t xml:space="preserve"> - </w:t>
      </w:r>
      <w:r w:rsidRPr="00DC1DFD">
        <w:rPr>
          <w:rFonts w:ascii="Times New Roman" w:hAnsi="Times New Roman" w:cs="Times New Roman"/>
          <w:b/>
          <w:sz w:val="20"/>
        </w:rPr>
        <w:t>Codice Progetto 10.2.2A-FDRPOC-SI-2022-184</w:t>
      </w:r>
      <w:r w:rsidRPr="00DC1DFD">
        <w:rPr>
          <w:rFonts w:ascii="Times New Roman" w:hAnsi="Times New Roman" w:cs="Times New Roman"/>
          <w:sz w:val="20"/>
        </w:rPr>
        <w:t xml:space="preserve"> -</w:t>
      </w:r>
      <w:r w:rsidRPr="00DC1DFD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DC1DFD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DC1DFD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8C10AD">
              <w:rPr>
                <w:rFonts w:ascii="Arial" w:hAnsi="Arial"/>
                <w:b/>
                <w:szCs w:val="22"/>
              </w:rPr>
              <w:t>C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8C10AD">
        <w:rPr>
          <w:rFonts w:ascii="Arial" w:hAnsi="Arial"/>
          <w:b/>
          <w:color w:val="000000"/>
          <w:sz w:val="20"/>
        </w:rPr>
        <w:t>INTERNO</w:t>
      </w:r>
      <w:r>
        <w:rPr>
          <w:rFonts w:ascii="Arial" w:hAnsi="Arial"/>
          <w:color w:val="000000"/>
          <w:sz w:val="20"/>
        </w:rPr>
        <w:t xml:space="preserve"> p</w:t>
      </w:r>
      <w:r w:rsidRPr="001E11B1">
        <w:rPr>
          <w:rFonts w:ascii="Arial" w:hAnsi="Arial"/>
          <w:color w:val="000000"/>
          <w:sz w:val="20"/>
        </w:rPr>
        <w:t xml:space="preserve">er il </w:t>
      </w: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8C10AD" w:rsidRPr="001E11B1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8C10AD" w:rsidRPr="006A2927" w:rsidTr="00957D1C">
        <w:tc>
          <w:tcPr>
            <w:tcW w:w="4928" w:type="dxa"/>
          </w:tcPr>
          <w:p w:rsidR="008C10AD" w:rsidRPr="006A2927" w:rsidRDefault="008C10AD" w:rsidP="00957D1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8C10AD" w:rsidRPr="00B254EE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8C10AD" w:rsidRPr="006A2927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C10AD" w:rsidRPr="00072DD0" w:rsidRDefault="008C10AD" w:rsidP="008C10AD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030A8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55FD0"/>
    <w:rsid w:val="005928F8"/>
    <w:rsid w:val="00597ED5"/>
    <w:rsid w:val="005B2D29"/>
    <w:rsid w:val="005D51A7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C0941"/>
    <w:rsid w:val="006F0C6E"/>
    <w:rsid w:val="00704531"/>
    <w:rsid w:val="0071440F"/>
    <w:rsid w:val="00774DF7"/>
    <w:rsid w:val="007A473E"/>
    <w:rsid w:val="007C1F07"/>
    <w:rsid w:val="007C2C88"/>
    <w:rsid w:val="007D0E40"/>
    <w:rsid w:val="008902F1"/>
    <w:rsid w:val="008C10AD"/>
    <w:rsid w:val="008C78A3"/>
    <w:rsid w:val="008E7A6E"/>
    <w:rsid w:val="008F1655"/>
    <w:rsid w:val="008F2971"/>
    <w:rsid w:val="00922C58"/>
    <w:rsid w:val="009372B5"/>
    <w:rsid w:val="00982F28"/>
    <w:rsid w:val="00995D53"/>
    <w:rsid w:val="009B0F8E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35351"/>
    <w:rsid w:val="00D442EF"/>
    <w:rsid w:val="00D748B2"/>
    <w:rsid w:val="00D7627F"/>
    <w:rsid w:val="00D83AF8"/>
    <w:rsid w:val="00DA39C1"/>
    <w:rsid w:val="00DA436C"/>
    <w:rsid w:val="00DB5A6F"/>
    <w:rsid w:val="00DB61C9"/>
    <w:rsid w:val="00DB7D7E"/>
    <w:rsid w:val="00DC1976"/>
    <w:rsid w:val="00DC1DFD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F804-4965-4DD0-9327-749B2FD7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2023-01-08T17:43:00Z</dcterms:created>
  <dcterms:modified xsi:type="dcterms:W3CDTF">2023-01-08T19:10:00Z</dcterms:modified>
</cp:coreProperties>
</file>