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0B028085" w14:textId="77777777" w:rsidR="004F74C8" w:rsidRPr="00280503" w:rsidRDefault="004F74C8" w:rsidP="004F74C8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Fondi Strutturali Europei – Programma Operativo Nazionale “Per la scuola, competenze e ambienti per l’apprendimento” 2014-2020 – Fondo europeo di sviluppo regionale (FESR) – REACT EU Asse V - Realizzazione di ambienti e laboratori per l’educazione e la formazione alla transizione ecologica– Priorità d'investimento: 13i – (FESR) “Promuovere il superamento degli effetti della crisi nel contesto della pandemia di COVID-19 e delle sue conseguenze sociali e preparare una ripresa verde, digitale e resiliente dell’economia” – </w:t>
            </w:r>
          </w:p>
          <w:p w14:paraId="7A0933ED" w14:textId="77777777" w:rsidR="004F74C8" w:rsidRPr="00280503" w:rsidRDefault="004F74C8" w:rsidP="004F74C8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Avviso pubblico </w:t>
            </w:r>
            <w:proofErr w:type="spellStart"/>
            <w:r w:rsidRPr="00280503">
              <w:rPr>
                <w:b/>
                <w:sz w:val="22"/>
                <w:szCs w:val="22"/>
                <w:lang w:val="it-IT"/>
              </w:rPr>
              <w:t>prot</w:t>
            </w:r>
            <w:proofErr w:type="spellEnd"/>
            <w:r w:rsidRPr="00280503">
              <w:rPr>
                <w:b/>
                <w:sz w:val="22"/>
                <w:szCs w:val="22"/>
                <w:lang w:val="it-IT"/>
              </w:rPr>
              <w:t xml:space="preserve">. n. 00050636 del 27/12/2021 del Dipartimento per la Programmazione – Direzione Generale per interventi in materia di edilizia scolastica, per la gestione dei fondi strutturali per l’istruzione e l’innovazione digitale </w:t>
            </w:r>
          </w:p>
          <w:p w14:paraId="4E19F21D" w14:textId="77777777" w:rsidR="004F74C8" w:rsidRPr="00280503" w:rsidRDefault="004F74C8" w:rsidP="004F74C8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Obiettivo specifico 13.1: Facilitare una ripresa verde, digitale e resiliente dell'economia – </w:t>
            </w:r>
          </w:p>
          <w:p w14:paraId="546A2A29" w14:textId="77777777" w:rsidR="004F74C8" w:rsidRPr="00C02D0D" w:rsidRDefault="004F74C8" w:rsidP="004F74C8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C02D0D">
              <w:rPr>
                <w:b/>
                <w:sz w:val="22"/>
                <w:szCs w:val="22"/>
                <w:lang w:val="it-IT"/>
              </w:rPr>
              <w:t>Azione 13.1.3 – “</w:t>
            </w:r>
            <w:proofErr w:type="spellStart"/>
            <w:r w:rsidRPr="00C02D0D">
              <w:rPr>
                <w:b/>
                <w:sz w:val="22"/>
                <w:szCs w:val="22"/>
                <w:lang w:val="it-IT"/>
              </w:rPr>
              <w:t>Edugreen</w:t>
            </w:r>
            <w:proofErr w:type="spellEnd"/>
            <w:r w:rsidRPr="00C02D0D">
              <w:rPr>
                <w:b/>
                <w:sz w:val="22"/>
                <w:szCs w:val="22"/>
                <w:lang w:val="it-IT"/>
              </w:rPr>
              <w:t>: laboratori di sostenibilità per il primo ciclo” – 13.1.3A-FESRPON-SI-2022-185</w:t>
            </w:r>
          </w:p>
          <w:p w14:paraId="254C3DEF" w14:textId="07E048C1" w:rsidR="0006591D" w:rsidRPr="005C0653" w:rsidRDefault="004F74C8" w:rsidP="004F74C8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C02D0D">
              <w:rPr>
                <w:b/>
              </w:rPr>
              <w:t>CUP I49J22000150006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  <w:bookmarkStart w:id="0" w:name="_GoBack"/>
      <w:bookmarkEnd w:id="0"/>
    </w:p>
    <w:p w14:paraId="7085D5D3" w14:textId="77777777" w:rsidR="00551673" w:rsidRPr="0087138F" w:rsidRDefault="00551673" w:rsidP="00551673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 xml:space="preserve">ALLEGATO </w:t>
      </w:r>
      <w:r>
        <w:rPr>
          <w:b/>
          <w:sz w:val="22"/>
          <w:szCs w:val="22"/>
          <w:u w:val="single"/>
        </w:rPr>
        <w:t>D</w:t>
      </w:r>
      <w:r w:rsidRPr="0087138F">
        <w:rPr>
          <w:b/>
          <w:sz w:val="22"/>
          <w:szCs w:val="22"/>
          <w:u w:val="single"/>
        </w:rPr>
        <w:t>:</w:t>
      </w:r>
    </w:p>
    <w:p w14:paraId="5968E03C" w14:textId="77777777" w:rsidR="00551673" w:rsidRPr="000867BD" w:rsidRDefault="00551673" w:rsidP="00551673">
      <w:pPr>
        <w:adjustRightInd w:val="0"/>
        <w:rPr>
          <w:rFonts w:eastAsia="Calibri"/>
          <w:sz w:val="16"/>
          <w:szCs w:val="16"/>
        </w:rPr>
      </w:pPr>
    </w:p>
    <w:p w14:paraId="276F3CE2" w14:textId="77777777" w:rsidR="00551673" w:rsidRDefault="00551673" w:rsidP="00551673">
      <w:pPr>
        <w:spacing w:line="242" w:lineRule="auto"/>
        <w:ind w:left="1276" w:hanging="1276"/>
        <w:rPr>
          <w:rFonts w:eastAsia="Calibri"/>
          <w:b/>
          <w:bCs/>
        </w:rPr>
      </w:pPr>
      <w:r w:rsidRPr="0087138F">
        <w:rPr>
          <w:rFonts w:eastAsia="Calibri"/>
          <w:b/>
          <w:bCs/>
        </w:rPr>
        <w:t xml:space="preserve">OGGETTO: </w:t>
      </w:r>
      <w:r>
        <w:rPr>
          <w:rFonts w:eastAsia="Calibri"/>
          <w:b/>
          <w:bCs/>
        </w:rPr>
        <w:t>Istanza di partecipazione alla selezione di ______________________________________ -</w:t>
      </w:r>
      <w:r w:rsidRPr="0087138F">
        <w:rPr>
          <w:rFonts w:eastAsia="Calibri"/>
          <w:b/>
          <w:bCs/>
        </w:rPr>
        <w:t xml:space="preserve"> D</w:t>
      </w:r>
      <w:r>
        <w:rPr>
          <w:rFonts w:eastAsia="Calibri"/>
          <w:b/>
          <w:bCs/>
        </w:rPr>
        <w:t>ichiarazione di insussistenza di cause di incompatibilità.</w:t>
      </w:r>
    </w:p>
    <w:p w14:paraId="717F70D5" w14:textId="77777777" w:rsidR="00551673" w:rsidRPr="0087138F" w:rsidRDefault="00551673" w:rsidP="00551673">
      <w:pPr>
        <w:spacing w:line="242" w:lineRule="auto"/>
        <w:ind w:left="1276" w:hanging="1276"/>
        <w:rPr>
          <w:b/>
          <w:color w:val="000000"/>
        </w:rPr>
      </w:pPr>
    </w:p>
    <w:p w14:paraId="41188733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 xml:space="preserve">________________________________________________________________ </w:t>
      </w:r>
    </w:p>
    <w:p w14:paraId="6507980D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6F611378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________________________________________ tel.__________________________________</w:t>
      </w:r>
    </w:p>
    <w:p w14:paraId="7A34E03F" w14:textId="4FD7154C" w:rsidR="00551673" w:rsidRPr="0087138F" w:rsidRDefault="00551673" w:rsidP="00551673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>: ________________________________________________________________________________</w:t>
      </w:r>
    </w:p>
    <w:p w14:paraId="598BC241" w14:textId="03CBB51F" w:rsidR="00551673" w:rsidRPr="00750276" w:rsidRDefault="00551673" w:rsidP="00551673">
      <w:pPr>
        <w:adjustRightInd w:val="0"/>
        <w:spacing w:before="120" w:after="120" w:line="276" w:lineRule="auto"/>
        <w:rPr>
          <w:rFonts w:eastAsia="Calibri"/>
          <w:bCs/>
        </w:rPr>
      </w:pPr>
      <w:r w:rsidRPr="00750276">
        <w:rPr>
          <w:rFonts w:eastAsia="Calibri"/>
          <w:bCs/>
        </w:rPr>
        <w:t xml:space="preserve">avendo presentato istanza di partecipazione alla selezione per l’attribuzione dell’incarico di </w:t>
      </w:r>
      <w:r>
        <w:rPr>
          <w:rFonts w:eastAsia="Calibri"/>
          <w:bCs/>
        </w:rPr>
        <w:t>___________________,</w:t>
      </w:r>
    </w:p>
    <w:p w14:paraId="61A80AB5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</w:pPr>
      <w:r w:rsidRPr="0087138F">
        <w:rPr>
          <w:rFonts w:eastAsia="Trebuchet MS" w:cs="Trebuchet MS"/>
          <w:b/>
        </w:rPr>
        <w:t>CONSAPEVOLE</w:t>
      </w:r>
    </w:p>
    <w:p w14:paraId="06AFAC75" w14:textId="77777777" w:rsidR="00551673" w:rsidRPr="0087138F" w:rsidRDefault="00551673" w:rsidP="00551673">
      <w:pPr>
        <w:spacing w:line="276" w:lineRule="auto"/>
        <w:ind w:left="-6" w:hanging="11"/>
      </w:pPr>
      <w:r w:rsidRPr="0087138F">
        <w:rPr>
          <w:rFonts w:eastAsia="Trebuchet MS" w:cs="Trebuchet MS"/>
        </w:rPr>
        <w:lastRenderedPageBreak/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 </w:t>
      </w:r>
    </w:p>
    <w:p w14:paraId="1C77AACB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  <w:rPr>
          <w:rFonts w:eastAsia="Trebuchet MS" w:cs="Trebuchet MS"/>
          <w:b/>
        </w:rPr>
      </w:pPr>
      <w:r w:rsidRPr="0087138F">
        <w:rPr>
          <w:rFonts w:eastAsia="Trebuchet MS" w:cs="Trebuchet MS"/>
          <w:b/>
        </w:rPr>
        <w:t>DICHIARA</w:t>
      </w:r>
    </w:p>
    <w:p w14:paraId="35E0009E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  <w:r w:rsidRPr="0087138F">
        <w:rPr>
          <w:rFonts w:eastAsia="Trebuchet MS" w:cs="Trebuchet MS"/>
        </w:rPr>
        <w:t>d</w:t>
      </w:r>
      <w:r>
        <w:rPr>
          <w:rFonts w:eastAsia="Trebuchet MS" w:cs="Trebuchet MS"/>
        </w:rPr>
        <w:t xml:space="preserve">i non trovarsi in nessuna delle </w:t>
      </w:r>
      <w:r w:rsidRPr="0087138F">
        <w:rPr>
          <w:rFonts w:eastAsia="Trebuchet MS" w:cs="Trebuchet MS"/>
        </w:rPr>
        <w:t xml:space="preserve">condizioni di incompatibilità previste dalle Disposizioni e Istruzioni per l’attuazione delle iniziative cofinanziate dai Fondi Strutturali europei 2014/2020, ovvero di:  </w:t>
      </w:r>
    </w:p>
    <w:p w14:paraId="6D848330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</w:p>
    <w:p w14:paraId="0FA9C7D2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after="53" w:line="276" w:lineRule="auto"/>
        <w:ind w:right="-6" w:hanging="348"/>
      </w:pPr>
      <w:r w:rsidRPr="0087138F">
        <w:rPr>
          <w:rFonts w:eastAsia="Trebuchet MS" w:cs="Trebuchet MS"/>
        </w:rPr>
        <w:t xml:space="preserve">di non essere collegato, né come socio né come titolare, a ditte o società interessate alla partecipazione alla gara di appalto; </w:t>
      </w:r>
    </w:p>
    <w:p w14:paraId="7F636EAB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line="276" w:lineRule="auto"/>
        <w:ind w:right="-6" w:hanging="348"/>
      </w:pPr>
      <w:r w:rsidRPr="0087138F">
        <w:rPr>
          <w:rFonts w:eastAsia="Trebuchet MS" w:cs="Trebuchet MS"/>
        </w:rPr>
        <w:t xml:space="preserve">di essere a conoscenza che le figure di progettista e collaudatore sono incompatibili e, quindi, di aver presentato la candidatura per una sola figura, pena l’esclusione. </w:t>
      </w:r>
    </w:p>
    <w:p w14:paraId="24999CD8" w14:textId="77777777" w:rsidR="00551673" w:rsidRDefault="00551673" w:rsidP="00551673">
      <w:pPr>
        <w:spacing w:line="276" w:lineRule="auto"/>
        <w:ind w:right="-6"/>
        <w:rPr>
          <w:rFonts w:eastAsia="Trebuchet MS" w:cs="Trebuchet MS"/>
        </w:rPr>
      </w:pPr>
    </w:p>
    <w:p w14:paraId="3422D4B9" w14:textId="0A83F638" w:rsidR="00551673" w:rsidRPr="0087138F" w:rsidRDefault="00551673" w:rsidP="00551673">
      <w:pPr>
        <w:spacing w:after="217" w:line="276" w:lineRule="auto"/>
      </w:pPr>
      <w:r w:rsidRPr="0087138F">
        <w:rPr>
          <w:rFonts w:eastAsia="Trebuchet MS" w:cs="Trebuchet MS"/>
        </w:rPr>
        <w:t xml:space="preserve">Dichiara inoltre, di non essere parente o affine entro il quarto grado del legale rappresentante dell’Istituto </w:t>
      </w:r>
      <w:r>
        <w:rPr>
          <w:rFonts w:eastAsia="Trebuchet MS" w:cs="Trebuchet MS"/>
        </w:rPr>
        <w:t xml:space="preserve">Comprensivo Statale </w:t>
      </w:r>
      <w:proofErr w:type="spellStart"/>
      <w:r>
        <w:rPr>
          <w:rFonts w:eastAsia="Trebuchet MS" w:cs="Trebuchet MS"/>
        </w:rPr>
        <w:t>Dusmet</w:t>
      </w:r>
      <w:proofErr w:type="spellEnd"/>
      <w:r>
        <w:rPr>
          <w:rFonts w:eastAsia="Trebuchet MS" w:cs="Trebuchet MS"/>
        </w:rPr>
        <w:t xml:space="preserve"> di Nicolosi</w:t>
      </w:r>
      <w:r w:rsidRPr="0087138F">
        <w:rPr>
          <w:rFonts w:eastAsia="Trebuchet MS" w:cs="Trebuchet MS"/>
        </w:rPr>
        <w:t xml:space="preserve"> o di altro personale incaricato della valutazione dei curricula per la nomina delle risorse umane necessarie alla realizzazione del </w:t>
      </w:r>
      <w:r>
        <w:rPr>
          <w:rFonts w:eastAsia="Trebuchet MS" w:cs="Trebuchet MS"/>
        </w:rPr>
        <w:t>progetto FESR</w:t>
      </w:r>
      <w:r w:rsidRPr="0087138F">
        <w:rPr>
          <w:rFonts w:eastAsia="Trebuchet MS" w:cs="Trebuchet MS"/>
        </w:rPr>
        <w:t xml:space="preserve"> di cui trattasi.  </w:t>
      </w:r>
    </w:p>
    <w:p w14:paraId="37479746" w14:textId="77777777" w:rsidR="00551673" w:rsidRPr="0087138F" w:rsidRDefault="00551673" w:rsidP="00551673">
      <w:pPr>
        <w:adjustRightInd w:val="0"/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</w:t>
      </w:r>
    </w:p>
    <w:p w14:paraId="508318A4" w14:textId="77777777" w:rsidR="00551673" w:rsidRPr="0087138F" w:rsidRDefault="00551673" w:rsidP="00551673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>Catania,  ______________</w:t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  <w:t xml:space="preserve">       Firma _________________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____________________</w:t>
      </w:r>
    </w:p>
    <w:p w14:paraId="50553EF8" w14:textId="77777777" w:rsidR="00551673" w:rsidRPr="0087138F" w:rsidRDefault="00551673" w:rsidP="00551673">
      <w:pPr>
        <w:adjustRightInd w:val="0"/>
      </w:pPr>
    </w:p>
    <w:p w14:paraId="2DD09C90" w14:textId="77777777" w:rsidR="00443207" w:rsidRDefault="00443207" w:rsidP="00551673">
      <w:pPr>
        <w:pStyle w:val="Corpotesto"/>
        <w:rPr>
          <w:sz w:val="22"/>
          <w:szCs w:val="22"/>
        </w:rPr>
      </w:pPr>
    </w:p>
    <w:sectPr w:rsidR="00443207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0D63D" w14:textId="77777777" w:rsidR="002905C8" w:rsidRDefault="002905C8">
      <w:r>
        <w:separator/>
      </w:r>
    </w:p>
  </w:endnote>
  <w:endnote w:type="continuationSeparator" w:id="0">
    <w:p w14:paraId="29BFC284" w14:textId="77777777" w:rsidR="002905C8" w:rsidRDefault="0029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706C7" w14:textId="77777777" w:rsidR="002905C8" w:rsidRDefault="002905C8">
      <w:r>
        <w:separator/>
      </w:r>
    </w:p>
  </w:footnote>
  <w:footnote w:type="continuationSeparator" w:id="0">
    <w:p w14:paraId="0001E018" w14:textId="77777777" w:rsidR="002905C8" w:rsidRDefault="00290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40C2517"/>
    <w:multiLevelType w:val="hybridMultilevel"/>
    <w:tmpl w:val="29F28942"/>
    <w:lvl w:ilvl="0" w:tplc="3C1A25F6">
      <w:start w:val="1"/>
      <w:numFmt w:val="bullet"/>
      <w:lvlText w:val="•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E10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E08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695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45DE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C76C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0E0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636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4866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4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5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7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9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9"/>
  </w:num>
  <w:num w:numId="6">
    <w:abstractNumId w:val="17"/>
  </w:num>
  <w:num w:numId="7">
    <w:abstractNumId w:val="15"/>
  </w:num>
  <w:num w:numId="8">
    <w:abstractNumId w:val="30"/>
  </w:num>
  <w:num w:numId="9">
    <w:abstractNumId w:val="9"/>
  </w:num>
  <w:num w:numId="10">
    <w:abstractNumId w:val="24"/>
  </w:num>
  <w:num w:numId="11">
    <w:abstractNumId w:val="16"/>
  </w:num>
  <w:num w:numId="12">
    <w:abstractNumId w:val="23"/>
  </w:num>
  <w:num w:numId="13">
    <w:abstractNumId w:val="14"/>
  </w:num>
  <w:num w:numId="14">
    <w:abstractNumId w:val="28"/>
  </w:num>
  <w:num w:numId="15">
    <w:abstractNumId w:val="8"/>
  </w:num>
  <w:num w:numId="16">
    <w:abstractNumId w:val="13"/>
  </w:num>
  <w:num w:numId="17">
    <w:abstractNumId w:val="26"/>
  </w:num>
  <w:num w:numId="18">
    <w:abstractNumId w:val="4"/>
  </w:num>
  <w:num w:numId="19">
    <w:abstractNumId w:val="22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5"/>
  </w:num>
  <w:num w:numId="26">
    <w:abstractNumId w:val="11"/>
  </w:num>
  <w:num w:numId="27">
    <w:abstractNumId w:val="6"/>
  </w:num>
  <w:num w:numId="28">
    <w:abstractNumId w:val="27"/>
  </w:num>
  <w:num w:numId="29">
    <w:abstractNumId w:val="20"/>
  </w:num>
  <w:num w:numId="30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05C8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C40DD"/>
    <w:rsid w:val="004C7086"/>
    <w:rsid w:val="004D7675"/>
    <w:rsid w:val="004E76DD"/>
    <w:rsid w:val="004F74C8"/>
    <w:rsid w:val="005046F1"/>
    <w:rsid w:val="005067E4"/>
    <w:rsid w:val="005118D3"/>
    <w:rsid w:val="005402DC"/>
    <w:rsid w:val="00551673"/>
    <w:rsid w:val="00592131"/>
    <w:rsid w:val="005A3F3E"/>
    <w:rsid w:val="005A5A17"/>
    <w:rsid w:val="005B598C"/>
    <w:rsid w:val="005B5AD5"/>
    <w:rsid w:val="005C0653"/>
    <w:rsid w:val="005D5179"/>
    <w:rsid w:val="005D738E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11CB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133D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4</TotalTime>
  <Pages>2</Pages>
  <Words>432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5</cp:revision>
  <cp:lastPrinted>2018-11-08T14:16:00Z</cp:lastPrinted>
  <dcterms:created xsi:type="dcterms:W3CDTF">2022-03-02T15:38:00Z</dcterms:created>
  <dcterms:modified xsi:type="dcterms:W3CDTF">2022-08-30T21:02:00Z</dcterms:modified>
</cp:coreProperties>
</file>